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CF5" w:rsidRPr="00892C4E" w:rsidRDefault="002F67B3" w:rsidP="00CD5CF5">
      <w:pPr>
        <w:pStyle w:val="Title"/>
        <w:rPr>
          <w:rFonts w:asciiTheme="minorHAnsi" w:hAnsiTheme="minorHAnsi"/>
          <w:b/>
          <w:sz w:val="40"/>
          <w:szCs w:val="40"/>
        </w:rPr>
      </w:pPr>
      <w:r w:rsidRPr="00892C4E">
        <w:rPr>
          <w:rFonts w:asciiTheme="minorHAnsi" w:hAnsiTheme="minorHAnsi"/>
          <w:b/>
          <w:sz w:val="40"/>
          <w:szCs w:val="40"/>
        </w:rPr>
        <w:t>AGENDA</w:t>
      </w:r>
    </w:p>
    <w:p w:rsidR="00CD5CF5" w:rsidRPr="00892C4E" w:rsidRDefault="00CD5CF5" w:rsidP="00CD5CF5">
      <w:pPr>
        <w:pStyle w:val="Heading1"/>
        <w:rPr>
          <w:rFonts w:asciiTheme="minorHAnsi" w:hAnsiTheme="minorHAnsi" w:cs="Times New Roman"/>
          <w:sz w:val="24"/>
          <w:szCs w:val="24"/>
        </w:rPr>
      </w:pPr>
      <w:r w:rsidRPr="00892C4E">
        <w:rPr>
          <w:rFonts w:asciiTheme="minorHAnsi" w:hAnsiTheme="minorHAnsi" w:cs="Times New Roman"/>
          <w:sz w:val="24"/>
          <w:szCs w:val="24"/>
        </w:rPr>
        <w:t>Downtown Development Authority</w:t>
      </w:r>
    </w:p>
    <w:p w:rsidR="00CD5CF5" w:rsidRPr="00892C4E" w:rsidRDefault="00CD5CF5" w:rsidP="00E84FB3">
      <w:pPr>
        <w:pStyle w:val="Heading2"/>
        <w:rPr>
          <w:rFonts w:asciiTheme="minorHAnsi" w:hAnsiTheme="minorHAnsi"/>
          <w:sz w:val="24"/>
        </w:rPr>
      </w:pPr>
      <w:r w:rsidRPr="00892C4E">
        <w:rPr>
          <w:rFonts w:asciiTheme="minorHAnsi" w:hAnsiTheme="minorHAnsi"/>
          <w:sz w:val="24"/>
        </w:rPr>
        <w:t xml:space="preserve">Tuesday, </w:t>
      </w:r>
      <w:r w:rsidR="00B70AC5">
        <w:rPr>
          <w:rFonts w:asciiTheme="minorHAnsi" w:hAnsiTheme="minorHAnsi"/>
          <w:sz w:val="24"/>
        </w:rPr>
        <w:t>May 21</w:t>
      </w:r>
      <w:r w:rsidR="00C75267" w:rsidRPr="00892C4E">
        <w:rPr>
          <w:rFonts w:asciiTheme="minorHAnsi" w:hAnsiTheme="minorHAnsi"/>
          <w:sz w:val="24"/>
        </w:rPr>
        <w:t>, 2019</w:t>
      </w:r>
      <w:r w:rsidR="001954F1" w:rsidRPr="00892C4E">
        <w:rPr>
          <w:rFonts w:asciiTheme="minorHAnsi" w:hAnsiTheme="minorHAnsi"/>
          <w:sz w:val="24"/>
        </w:rPr>
        <w:t xml:space="preserve"> </w:t>
      </w:r>
    </w:p>
    <w:p w:rsidR="00CD5CF5" w:rsidRPr="00892C4E" w:rsidRDefault="00CD5CF5" w:rsidP="00E84FB3">
      <w:pPr>
        <w:rPr>
          <w:rFonts w:asciiTheme="minorHAnsi" w:hAnsiTheme="minorHAnsi"/>
          <w:sz w:val="24"/>
        </w:rPr>
      </w:pPr>
    </w:p>
    <w:p w:rsidR="00CD5CF5" w:rsidRPr="00892C4E" w:rsidRDefault="00CD5CF5" w:rsidP="00E84FB3">
      <w:pPr>
        <w:rPr>
          <w:rFonts w:asciiTheme="minorHAnsi" w:hAnsiTheme="minorHAnsi"/>
          <w:sz w:val="24"/>
        </w:rPr>
      </w:pPr>
      <w:r w:rsidRPr="00892C4E">
        <w:rPr>
          <w:rFonts w:asciiTheme="minorHAnsi" w:hAnsiTheme="minorHAnsi"/>
          <w:sz w:val="24"/>
        </w:rPr>
        <w:t xml:space="preserve">Winder Community Center Board Room – </w:t>
      </w:r>
      <w:r w:rsidR="00886D50" w:rsidRPr="00892C4E">
        <w:rPr>
          <w:rFonts w:asciiTheme="minorHAnsi" w:hAnsiTheme="minorHAnsi"/>
          <w:sz w:val="24"/>
        </w:rPr>
        <w:t>113</w:t>
      </w:r>
      <w:r w:rsidRPr="00892C4E">
        <w:rPr>
          <w:rFonts w:asciiTheme="minorHAnsi" w:hAnsiTheme="minorHAnsi"/>
          <w:sz w:val="24"/>
        </w:rPr>
        <w:t xml:space="preserve"> E. </w:t>
      </w:r>
      <w:r w:rsidR="00886D50" w:rsidRPr="00892C4E">
        <w:rPr>
          <w:rFonts w:asciiTheme="minorHAnsi" w:hAnsiTheme="minorHAnsi"/>
          <w:sz w:val="24"/>
        </w:rPr>
        <w:t>Athens Street</w:t>
      </w:r>
      <w:r w:rsidRPr="00892C4E">
        <w:rPr>
          <w:rFonts w:asciiTheme="minorHAnsi" w:hAnsiTheme="minorHAnsi"/>
          <w:sz w:val="24"/>
        </w:rPr>
        <w:t xml:space="preserve"> - Winder, GA 30680</w:t>
      </w:r>
      <w:r w:rsidR="001954F1" w:rsidRPr="00892C4E">
        <w:rPr>
          <w:rFonts w:asciiTheme="minorHAnsi" w:hAnsiTheme="minorHAnsi"/>
          <w:sz w:val="24"/>
        </w:rPr>
        <w:t xml:space="preserve"> </w:t>
      </w:r>
      <w:r w:rsidRPr="00892C4E">
        <w:rPr>
          <w:rFonts w:asciiTheme="minorHAnsi" w:hAnsiTheme="minorHAnsi"/>
          <w:sz w:val="24"/>
        </w:rPr>
        <w:t xml:space="preserve"> </w:t>
      </w:r>
      <w:r w:rsidR="00886D50" w:rsidRPr="00892C4E">
        <w:rPr>
          <w:rFonts w:asciiTheme="minorHAnsi" w:hAnsiTheme="minorHAnsi"/>
          <w:sz w:val="24"/>
        </w:rPr>
        <w:t xml:space="preserve"> – </w:t>
      </w:r>
      <w:r w:rsidRPr="00892C4E">
        <w:rPr>
          <w:rFonts w:asciiTheme="minorHAnsi" w:hAnsiTheme="minorHAnsi"/>
          <w:sz w:val="24"/>
        </w:rPr>
        <w:t>2:00 PM</w:t>
      </w:r>
    </w:p>
    <w:p w:rsidR="001954F1" w:rsidRPr="00892C4E" w:rsidRDefault="001954F1" w:rsidP="00E84FB3">
      <w:pPr>
        <w:rPr>
          <w:rFonts w:asciiTheme="minorHAnsi" w:hAnsiTheme="minorHAnsi"/>
          <w:sz w:val="24"/>
        </w:rPr>
      </w:pPr>
    </w:p>
    <w:p w:rsidR="001954F1" w:rsidRPr="00892C4E" w:rsidRDefault="001954F1" w:rsidP="00E84FB3">
      <w:pPr>
        <w:rPr>
          <w:rFonts w:asciiTheme="minorHAnsi" w:hAnsiTheme="minorHAnsi"/>
          <w:sz w:val="24"/>
        </w:rPr>
      </w:pPr>
      <w:r w:rsidRPr="00892C4E">
        <w:rPr>
          <w:rFonts w:asciiTheme="minorHAnsi" w:hAnsiTheme="minorHAnsi"/>
          <w:i/>
          <w:sz w:val="24"/>
        </w:rPr>
        <w:t>Next Meeting:</w:t>
      </w:r>
      <w:r w:rsidRPr="00892C4E">
        <w:rPr>
          <w:rFonts w:asciiTheme="minorHAnsi" w:hAnsiTheme="minorHAnsi"/>
          <w:sz w:val="24"/>
        </w:rPr>
        <w:t xml:space="preserve"> </w:t>
      </w:r>
      <w:r w:rsidR="00B70AC5">
        <w:rPr>
          <w:rFonts w:asciiTheme="minorHAnsi" w:hAnsiTheme="minorHAnsi"/>
          <w:sz w:val="24"/>
        </w:rPr>
        <w:t>July 16</w:t>
      </w:r>
      <w:r w:rsidR="00AE3E1F" w:rsidRPr="00892C4E">
        <w:rPr>
          <w:rFonts w:asciiTheme="minorHAnsi" w:hAnsiTheme="minorHAnsi"/>
          <w:sz w:val="24"/>
        </w:rPr>
        <w:t>, 2019</w:t>
      </w:r>
    </w:p>
    <w:p w:rsidR="00CD5CF5" w:rsidRPr="00892C4E" w:rsidRDefault="00CE617B" w:rsidP="00CD5CF5">
      <w:p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pict>
          <v:rect id="_x0000_i1025" style="width:0;height:1.5pt" o:hralign="center" o:hrstd="t" o:hr="t" fillcolor="#a0a0a0" stroked="f"/>
        </w:pict>
      </w:r>
    </w:p>
    <w:p w:rsidR="001954F1" w:rsidRPr="00892C4E" w:rsidRDefault="001954F1" w:rsidP="00E84FB3">
      <w:pPr>
        <w:jc w:val="both"/>
        <w:rPr>
          <w:rFonts w:asciiTheme="minorHAnsi" w:hAnsiTheme="minorHAnsi"/>
          <w:b/>
          <w:sz w:val="24"/>
        </w:rPr>
      </w:pPr>
    </w:p>
    <w:p w:rsidR="00CD5CF5" w:rsidRPr="00892C4E" w:rsidRDefault="00CD5CF5" w:rsidP="002774C8">
      <w:pPr>
        <w:spacing w:line="360" w:lineRule="auto"/>
        <w:jc w:val="both"/>
        <w:rPr>
          <w:rFonts w:asciiTheme="minorHAnsi" w:hAnsiTheme="minorHAnsi"/>
          <w:b/>
          <w:sz w:val="24"/>
        </w:rPr>
      </w:pPr>
      <w:r w:rsidRPr="00892C4E">
        <w:rPr>
          <w:rFonts w:asciiTheme="minorHAnsi" w:hAnsiTheme="minorHAnsi"/>
          <w:b/>
          <w:sz w:val="24"/>
        </w:rPr>
        <w:t>CALL TO ORDER</w:t>
      </w:r>
    </w:p>
    <w:p w:rsidR="00CD5CF5" w:rsidRPr="00892C4E" w:rsidRDefault="00CD5CF5" w:rsidP="00AE3E1F">
      <w:pPr>
        <w:spacing w:before="120" w:line="360" w:lineRule="auto"/>
        <w:jc w:val="both"/>
        <w:rPr>
          <w:rFonts w:asciiTheme="minorHAnsi" w:hAnsiTheme="minorHAnsi"/>
          <w:b/>
          <w:sz w:val="24"/>
        </w:rPr>
      </w:pPr>
      <w:r w:rsidRPr="00892C4E">
        <w:rPr>
          <w:rFonts w:asciiTheme="minorHAnsi" w:hAnsiTheme="minorHAnsi"/>
          <w:b/>
          <w:sz w:val="24"/>
        </w:rPr>
        <w:t>DISCUSSION ITEMS</w:t>
      </w:r>
    </w:p>
    <w:p w:rsidR="00CE617B" w:rsidRDefault="00CE617B" w:rsidP="00BF360B">
      <w:pPr>
        <w:pStyle w:val="ListParagraph"/>
        <w:numPr>
          <w:ilvl w:val="0"/>
          <w:numId w:val="1"/>
        </w:num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Downtown filming recap</w:t>
      </w:r>
    </w:p>
    <w:p w:rsidR="00BF360B" w:rsidRPr="00892C4E" w:rsidRDefault="00B70AC5" w:rsidP="00BF360B">
      <w:pPr>
        <w:pStyle w:val="ListParagraph"/>
        <w:numPr>
          <w:ilvl w:val="0"/>
          <w:numId w:val="1"/>
        </w:numPr>
        <w:jc w:val="both"/>
        <w:rPr>
          <w:rFonts w:asciiTheme="minorHAnsi" w:hAnsiTheme="minorHAnsi"/>
          <w:sz w:val="24"/>
        </w:rPr>
      </w:pPr>
      <w:bookmarkStart w:id="0" w:name="_GoBack"/>
      <w:bookmarkEnd w:id="0"/>
      <w:r>
        <w:rPr>
          <w:rFonts w:asciiTheme="minorHAnsi" w:hAnsiTheme="minorHAnsi"/>
          <w:sz w:val="24"/>
        </w:rPr>
        <w:t>Jug Tavern Park update</w:t>
      </w:r>
    </w:p>
    <w:p w:rsidR="00892C4E" w:rsidRPr="00892C4E" w:rsidRDefault="00892C4E" w:rsidP="00BF360B">
      <w:pPr>
        <w:pStyle w:val="ListParagraph"/>
        <w:numPr>
          <w:ilvl w:val="0"/>
          <w:numId w:val="1"/>
        </w:numPr>
        <w:jc w:val="both"/>
        <w:rPr>
          <w:rFonts w:asciiTheme="minorHAnsi" w:hAnsiTheme="minorHAnsi"/>
          <w:sz w:val="24"/>
        </w:rPr>
      </w:pPr>
      <w:r w:rsidRPr="00892C4E">
        <w:rPr>
          <w:rFonts w:asciiTheme="minorHAnsi" w:hAnsiTheme="minorHAnsi"/>
          <w:sz w:val="24"/>
        </w:rPr>
        <w:t>Overview of Downtown revitalization projects and connectivity of proposed projects</w:t>
      </w:r>
    </w:p>
    <w:p w:rsidR="00892C4E" w:rsidRPr="00892C4E" w:rsidRDefault="00892C4E" w:rsidP="00BF360B">
      <w:pPr>
        <w:pStyle w:val="ListParagraph"/>
        <w:numPr>
          <w:ilvl w:val="0"/>
          <w:numId w:val="1"/>
        </w:numPr>
        <w:jc w:val="both"/>
        <w:rPr>
          <w:rFonts w:asciiTheme="minorHAnsi" w:hAnsiTheme="minorHAnsi"/>
          <w:sz w:val="24"/>
        </w:rPr>
      </w:pPr>
      <w:r w:rsidRPr="00892C4E">
        <w:rPr>
          <w:rFonts w:asciiTheme="minorHAnsi" w:hAnsiTheme="minorHAnsi"/>
          <w:sz w:val="24"/>
        </w:rPr>
        <w:t>Discussion of future economic uses of the Cultural Arts building</w:t>
      </w:r>
    </w:p>
    <w:p w:rsidR="00892C4E" w:rsidRPr="00892C4E" w:rsidRDefault="00892C4E" w:rsidP="00892C4E">
      <w:pPr>
        <w:pStyle w:val="ListParagraph"/>
        <w:ind w:left="1440"/>
        <w:jc w:val="both"/>
        <w:rPr>
          <w:rFonts w:asciiTheme="minorHAnsi" w:hAnsiTheme="minorHAnsi"/>
          <w:sz w:val="24"/>
        </w:rPr>
      </w:pPr>
    </w:p>
    <w:p w:rsidR="00BF360B" w:rsidRPr="00892C4E" w:rsidRDefault="00CD5CF5" w:rsidP="00CD5CF5">
      <w:pPr>
        <w:spacing w:line="360" w:lineRule="auto"/>
        <w:rPr>
          <w:rFonts w:asciiTheme="minorHAnsi" w:hAnsiTheme="minorHAnsi"/>
          <w:b/>
          <w:sz w:val="24"/>
        </w:rPr>
      </w:pPr>
      <w:r w:rsidRPr="00892C4E">
        <w:rPr>
          <w:rFonts w:asciiTheme="minorHAnsi" w:hAnsiTheme="minorHAnsi"/>
          <w:b/>
          <w:sz w:val="24"/>
        </w:rPr>
        <w:t>CITIZEN/BUSINESS INPUT</w:t>
      </w:r>
    </w:p>
    <w:p w:rsidR="00BB56E0" w:rsidRDefault="00CD5CF5" w:rsidP="00AE3E1F">
      <w:pPr>
        <w:spacing w:before="120" w:line="360" w:lineRule="auto"/>
        <w:rPr>
          <w:rFonts w:asciiTheme="minorHAnsi" w:hAnsiTheme="minorHAnsi"/>
          <w:b/>
          <w:sz w:val="24"/>
        </w:rPr>
      </w:pPr>
      <w:r w:rsidRPr="00892C4E">
        <w:rPr>
          <w:rFonts w:asciiTheme="minorHAnsi" w:hAnsiTheme="minorHAnsi"/>
          <w:b/>
          <w:sz w:val="24"/>
        </w:rPr>
        <w:t>ADJOURN</w:t>
      </w:r>
    </w:p>
    <w:p w:rsidR="00892C4E" w:rsidRDefault="00892C4E" w:rsidP="00AE3E1F">
      <w:pPr>
        <w:spacing w:before="120" w:line="360" w:lineRule="auto"/>
        <w:rPr>
          <w:rFonts w:asciiTheme="minorHAnsi" w:hAnsiTheme="minorHAnsi"/>
          <w:b/>
          <w:sz w:val="24"/>
        </w:rPr>
      </w:pPr>
    </w:p>
    <w:p w:rsidR="00892C4E" w:rsidRDefault="00892C4E" w:rsidP="00AE3E1F">
      <w:pPr>
        <w:spacing w:before="120" w:line="360" w:lineRule="auto"/>
        <w:rPr>
          <w:rFonts w:asciiTheme="minorHAnsi" w:hAnsiTheme="minorHAnsi"/>
          <w:b/>
          <w:sz w:val="24"/>
        </w:rPr>
      </w:pPr>
    </w:p>
    <w:p w:rsidR="00892C4E" w:rsidRDefault="00892C4E" w:rsidP="00AE3E1F">
      <w:pPr>
        <w:spacing w:before="120" w:line="360" w:lineRule="auto"/>
        <w:rPr>
          <w:rFonts w:asciiTheme="minorHAnsi" w:hAnsiTheme="minorHAnsi"/>
          <w:b/>
          <w:sz w:val="24"/>
        </w:rPr>
      </w:pPr>
    </w:p>
    <w:p w:rsidR="00892C4E" w:rsidRDefault="00892C4E" w:rsidP="00AE3E1F">
      <w:pPr>
        <w:spacing w:before="120" w:line="360" w:lineRule="auto"/>
        <w:rPr>
          <w:rFonts w:asciiTheme="minorHAnsi" w:hAnsiTheme="minorHAnsi"/>
          <w:b/>
          <w:sz w:val="24"/>
        </w:rPr>
      </w:pPr>
    </w:p>
    <w:p w:rsidR="00892C4E" w:rsidRPr="00892C4E" w:rsidRDefault="00892C4E" w:rsidP="00892C4E">
      <w:p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Please note upcoming e</w:t>
      </w:r>
      <w:r w:rsidRPr="00892C4E">
        <w:rPr>
          <w:rFonts w:asciiTheme="minorHAnsi" w:hAnsiTheme="minorHAnsi"/>
          <w:sz w:val="24"/>
        </w:rPr>
        <w:t>vents</w:t>
      </w:r>
      <w:r>
        <w:rPr>
          <w:rFonts w:asciiTheme="minorHAnsi" w:hAnsiTheme="minorHAnsi"/>
          <w:sz w:val="24"/>
        </w:rPr>
        <w:t>:</w:t>
      </w:r>
    </w:p>
    <w:p w:rsidR="00892C4E" w:rsidRPr="00892C4E" w:rsidRDefault="00B70AC5" w:rsidP="00892C4E">
      <w:pPr>
        <w:pStyle w:val="ListParagraph"/>
        <w:numPr>
          <w:ilvl w:val="0"/>
          <w:numId w:val="6"/>
        </w:num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WDBA </w:t>
      </w:r>
      <w:r w:rsidR="00892C4E" w:rsidRPr="00892C4E">
        <w:rPr>
          <w:rFonts w:asciiTheme="minorHAnsi" w:hAnsiTheme="minorHAnsi"/>
          <w:sz w:val="24"/>
        </w:rPr>
        <w:t>Summer Concert Series: June 7, July 5, August 2</w:t>
      </w:r>
    </w:p>
    <w:p w:rsidR="00892C4E" w:rsidRPr="00892C4E" w:rsidRDefault="00892C4E" w:rsidP="00892C4E">
      <w:pPr>
        <w:pStyle w:val="ListParagraph"/>
        <w:numPr>
          <w:ilvl w:val="0"/>
          <w:numId w:val="6"/>
        </w:numPr>
        <w:jc w:val="both"/>
        <w:rPr>
          <w:rFonts w:asciiTheme="minorHAnsi" w:hAnsiTheme="minorHAnsi"/>
          <w:sz w:val="24"/>
        </w:rPr>
      </w:pPr>
      <w:proofErr w:type="spellStart"/>
      <w:r w:rsidRPr="00892C4E">
        <w:rPr>
          <w:rFonts w:asciiTheme="minorHAnsi" w:hAnsiTheme="minorHAnsi"/>
          <w:sz w:val="24"/>
        </w:rPr>
        <w:t>Spooktacular</w:t>
      </w:r>
      <w:proofErr w:type="spellEnd"/>
      <w:r w:rsidRPr="00892C4E">
        <w:rPr>
          <w:rFonts w:asciiTheme="minorHAnsi" w:hAnsiTheme="minorHAnsi"/>
          <w:sz w:val="24"/>
        </w:rPr>
        <w:t>: October 25, 2019 from 6-9 PM</w:t>
      </w:r>
    </w:p>
    <w:p w:rsidR="00892C4E" w:rsidRPr="00892C4E" w:rsidRDefault="00892C4E" w:rsidP="00892C4E">
      <w:pPr>
        <w:pStyle w:val="ListParagraph"/>
        <w:numPr>
          <w:ilvl w:val="0"/>
          <w:numId w:val="6"/>
        </w:numPr>
        <w:jc w:val="both"/>
        <w:rPr>
          <w:rFonts w:asciiTheme="minorHAnsi" w:hAnsiTheme="minorHAnsi"/>
          <w:sz w:val="24"/>
        </w:rPr>
      </w:pPr>
      <w:r w:rsidRPr="00892C4E">
        <w:rPr>
          <w:rFonts w:asciiTheme="minorHAnsi" w:hAnsiTheme="minorHAnsi"/>
          <w:sz w:val="24"/>
        </w:rPr>
        <w:t>71</w:t>
      </w:r>
      <w:r w:rsidRPr="00892C4E">
        <w:rPr>
          <w:rFonts w:asciiTheme="minorHAnsi" w:hAnsiTheme="minorHAnsi"/>
          <w:sz w:val="24"/>
          <w:vertAlign w:val="superscript"/>
        </w:rPr>
        <w:t>st</w:t>
      </w:r>
      <w:r w:rsidRPr="00892C4E">
        <w:rPr>
          <w:rFonts w:asciiTheme="minorHAnsi" w:hAnsiTheme="minorHAnsi"/>
          <w:sz w:val="24"/>
        </w:rPr>
        <w:t xml:space="preserve"> Annual Christmas Parade: December 14, 2019 at 2 PM</w:t>
      </w:r>
    </w:p>
    <w:p w:rsidR="00E84FB3" w:rsidRPr="00E84FB3" w:rsidRDefault="00E84FB3" w:rsidP="00BF360B">
      <w:pPr>
        <w:spacing w:line="360" w:lineRule="auto"/>
        <w:rPr>
          <w:rFonts w:ascii="Times New Roman" w:hAnsi="Times New Roman"/>
          <w:sz w:val="22"/>
          <w:szCs w:val="22"/>
        </w:rPr>
      </w:pPr>
    </w:p>
    <w:sectPr w:rsidR="00E84FB3" w:rsidRPr="00E84FB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A1A" w:rsidRDefault="00EE4928">
      <w:r>
        <w:separator/>
      </w:r>
    </w:p>
  </w:endnote>
  <w:endnote w:type="continuationSeparator" w:id="0">
    <w:p w:rsidR="00F41A1A" w:rsidRDefault="00EE4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A1A" w:rsidRDefault="00EE4928">
      <w:r>
        <w:separator/>
      </w:r>
    </w:p>
  </w:footnote>
  <w:footnote w:type="continuationSeparator" w:id="0">
    <w:p w:rsidR="00F41A1A" w:rsidRDefault="00EE4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1F5" w:rsidRDefault="00886D50" w:rsidP="00892C4E">
    <w:pPr>
      <w:pStyle w:val="Header"/>
      <w:jc w:val="center"/>
    </w:pPr>
    <w:r>
      <w:rPr>
        <w:noProof/>
      </w:rPr>
      <w:drawing>
        <wp:inline distT="0" distB="0" distL="0" distR="0" wp14:anchorId="47E872C7" wp14:editId="3B880ECA">
          <wp:extent cx="2571743" cy="9620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pril.furman\Desktop\DDA\Pictures\Logos\winderdowntown_transbg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222" b="21667"/>
                  <a:stretch/>
                </pic:blipFill>
                <pic:spPr bwMode="auto">
                  <a:xfrm>
                    <a:off x="0" y="0"/>
                    <a:ext cx="2562086" cy="9584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B6115"/>
    <w:multiLevelType w:val="hybridMultilevel"/>
    <w:tmpl w:val="3B92E1F8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" w15:restartNumberingAfterBreak="0">
    <w:nsid w:val="14E30148"/>
    <w:multiLevelType w:val="hybridMultilevel"/>
    <w:tmpl w:val="F6FE18A0"/>
    <w:lvl w:ilvl="0" w:tplc="FACC17A4">
      <w:start w:val="1"/>
      <w:numFmt w:val="upperRoman"/>
      <w:lvlText w:val="%1."/>
      <w:lvlJc w:val="righ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E01B2E"/>
    <w:multiLevelType w:val="hybridMultilevel"/>
    <w:tmpl w:val="EE5E18EA"/>
    <w:lvl w:ilvl="0" w:tplc="260035BA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1445A2"/>
    <w:multiLevelType w:val="hybridMultilevel"/>
    <w:tmpl w:val="4C9A1A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712FDB"/>
    <w:multiLevelType w:val="hybridMultilevel"/>
    <w:tmpl w:val="345277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3D54EC"/>
    <w:multiLevelType w:val="hybridMultilevel"/>
    <w:tmpl w:val="41C462C8"/>
    <w:lvl w:ilvl="0" w:tplc="2F9849BE">
      <w:start w:val="1"/>
      <w:numFmt w:val="upperRoman"/>
      <w:lvlText w:val="%1."/>
      <w:lvlJc w:val="righ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CF5"/>
    <w:rsid w:val="001954F1"/>
    <w:rsid w:val="00272AFD"/>
    <w:rsid w:val="002774C8"/>
    <w:rsid w:val="002F67B3"/>
    <w:rsid w:val="00605F86"/>
    <w:rsid w:val="00877D13"/>
    <w:rsid w:val="00886D50"/>
    <w:rsid w:val="00892C4E"/>
    <w:rsid w:val="00A134F1"/>
    <w:rsid w:val="00A13AC2"/>
    <w:rsid w:val="00AE3E1F"/>
    <w:rsid w:val="00B70AC5"/>
    <w:rsid w:val="00BF360B"/>
    <w:rsid w:val="00C75267"/>
    <w:rsid w:val="00CD5CF5"/>
    <w:rsid w:val="00CE617B"/>
    <w:rsid w:val="00D05DBA"/>
    <w:rsid w:val="00DB2D22"/>
    <w:rsid w:val="00E84FB3"/>
    <w:rsid w:val="00EE4928"/>
    <w:rsid w:val="00F4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5718792"/>
  <w15:docId w15:val="{0D93346E-8A87-435E-94B8-7AA01A872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CF5"/>
    <w:pPr>
      <w:spacing w:after="0" w:line="240" w:lineRule="auto"/>
    </w:pPr>
    <w:rPr>
      <w:rFonts w:ascii="Tahoma" w:eastAsia="Times New Roman" w:hAnsi="Tahoma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CD5CF5"/>
    <w:pPr>
      <w:keepNext/>
      <w:spacing w:before="240" w:after="60"/>
      <w:outlineLvl w:val="0"/>
    </w:pPr>
    <w:rPr>
      <w:rFonts w:ascii="Arial Black" w:hAnsi="Arial Black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CD5CF5"/>
    <w:pPr>
      <w:outlineLvl w:val="1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D5CF5"/>
    <w:rPr>
      <w:rFonts w:ascii="Arial Black" w:eastAsia="Times New Roman" w:hAnsi="Arial Black" w:cs="Arial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CD5CF5"/>
    <w:rPr>
      <w:rFonts w:ascii="Tahoma" w:eastAsia="Times New Roman" w:hAnsi="Tahoma" w:cs="Times New Roman"/>
      <w:b/>
      <w:szCs w:val="24"/>
    </w:rPr>
  </w:style>
  <w:style w:type="paragraph" w:styleId="Title">
    <w:name w:val="Title"/>
    <w:basedOn w:val="Normal"/>
    <w:link w:val="TitleChar"/>
    <w:qFormat/>
    <w:rsid w:val="00CD5CF5"/>
    <w:pPr>
      <w:jc w:val="right"/>
    </w:pPr>
    <w:rPr>
      <w:rFonts w:ascii="Arial Black" w:hAnsi="Arial Black" w:cs="Arial"/>
      <w:color w:val="808080"/>
      <w:sz w:val="56"/>
    </w:rPr>
  </w:style>
  <w:style w:type="character" w:customStyle="1" w:styleId="TitleChar">
    <w:name w:val="Title Char"/>
    <w:basedOn w:val="DefaultParagraphFont"/>
    <w:link w:val="Title"/>
    <w:rsid w:val="00CD5CF5"/>
    <w:rPr>
      <w:rFonts w:ascii="Arial Black" w:eastAsia="Times New Roman" w:hAnsi="Arial Black" w:cs="Arial"/>
      <w:color w:val="808080"/>
      <w:sz w:val="56"/>
      <w:szCs w:val="24"/>
    </w:rPr>
  </w:style>
  <w:style w:type="paragraph" w:styleId="ListParagraph">
    <w:name w:val="List Paragraph"/>
    <w:basedOn w:val="Normal"/>
    <w:uiPriority w:val="34"/>
    <w:qFormat/>
    <w:rsid w:val="00CD5C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5C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5CF5"/>
    <w:rPr>
      <w:rFonts w:ascii="Tahoma" w:eastAsia="Times New Roman" w:hAnsi="Tahoma" w:cs="Times New Roman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5CF5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CF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360B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92C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2C4E"/>
    <w:rPr>
      <w:rFonts w:ascii="Tahoma" w:eastAsia="Times New Roman" w:hAnsi="Tahoma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Winder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Maddison Dean</dc:creator>
  <cp:lastModifiedBy>Maddison Dean</cp:lastModifiedBy>
  <cp:revision>2</cp:revision>
  <cp:lastPrinted>2019-03-04T19:30:00Z</cp:lastPrinted>
  <dcterms:created xsi:type="dcterms:W3CDTF">2019-05-20T12:31:00Z</dcterms:created>
  <dcterms:modified xsi:type="dcterms:W3CDTF">2019-05-20T12:31:00Z</dcterms:modified>
</cp:coreProperties>
</file>